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left"/>
        <w:rPr>
          <w:rFonts w:ascii="Times New Roman" w:hAnsi="Times New Roman"/>
          <w:sz w:val="36"/>
          <w:szCs w:val="36"/>
        </w:rPr>
      </w:pPr>
      <w:r>
        <w:rPr>
          <w:rFonts w:ascii="Times New Roman" w:hAnsi="Times New Roman"/>
          <w:sz w:val="36"/>
          <w:szCs w:val="36"/>
        </w:rPr>
        <w:t>GRUPA MOTYLKI 21.05.2020</w:t>
      </w:r>
    </w:p>
    <w:p>
      <w:pPr>
        <w:pStyle w:val="Normal"/>
        <w:bidi w:val="0"/>
        <w:spacing w:lineRule="auto" w:line="360"/>
        <w:jc w:val="left"/>
        <w:rPr>
          <w:rFonts w:ascii="Times New Roman" w:hAnsi="Times New Roman"/>
          <w:sz w:val="36"/>
          <w:szCs w:val="36"/>
        </w:rPr>
      </w:pPr>
      <w:r>
        <w:rPr>
          <w:rFonts w:ascii="Times New Roman" w:hAnsi="Times New Roman"/>
          <w:sz w:val="36"/>
          <w:szCs w:val="36"/>
        </w:rPr>
        <w:t>TEMAT TYGODNIOWY: ŚWIĘTO MAMY</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Witam wszystkich, dzisiaj bardzo bym prosiła aby przy wykonywaniu przez dzieci pracy plastycznej pomagali tatusiowie :-) mamusie będą miały niespodziankę :-)</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Proponuję aby dzieci razem ze swoimi tatusiami zrobiły „Różane drzewko” </w:t>
      </w:r>
    </w:p>
    <w:p>
      <w:pPr>
        <w:pStyle w:val="Normal"/>
        <w:bidi w:val="0"/>
        <w:spacing w:lineRule="auto" w:line="360"/>
        <w:jc w:val="left"/>
        <w:rPr>
          <w:rFonts w:ascii="Times New Roman" w:hAnsi="Times New Roman"/>
        </w:rPr>
      </w:pPr>
      <w:r>
        <w:drawing>
          <wp:anchor behindDoc="0" distT="0" distB="0" distL="0" distR="0" simplePos="0" locked="0" layoutInCell="1" allowOverlap="1" relativeHeight="2">
            <wp:simplePos x="0" y="0"/>
            <wp:positionH relativeFrom="column">
              <wp:align>center</wp:align>
            </wp:positionH>
            <wp:positionV relativeFrom="paragraph">
              <wp:posOffset>635</wp:posOffset>
            </wp:positionV>
            <wp:extent cx="6120130" cy="3794125"/>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6120130" cy="3794125"/>
                    </a:xfrm>
                    <a:prstGeom prst="rect">
                      <a:avLst/>
                    </a:prstGeom>
                  </pic:spPr>
                </pic:pic>
              </a:graphicData>
            </a:graphic>
          </wp:anchor>
        </w:drawing>
      </w:r>
      <w:r>
        <w:rPr>
          <w:rFonts w:ascii="Times New Roman" w:hAnsi="Times New Roman"/>
        </w:rPr>
        <w:t>-</w:t>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Do wykonania różanego drzewka szczęścia potrzebujesz: kartkę z bloku technicznego, zielony papier, rolkę po papierze lub ręczniku kuchennym, kolorowe włóczki, sznurek najlepiej taki zwykły do pakowania paczek, waciki kosmetyczne, klej, nożyczki.</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Z kartki z bloku technicznego wycinamy koronę drzewa, a następnie owijamy ją dookoła sznurkiem, włóczką lub muliną. Dokładną instrukcje wykonania krok po kroku możesz zobaczyć na naszym filmie poniżej. Rolkę nacinamy u góry tak, aby można było zamocować później koronę drzewa. Rolkę, która będzie stanowiła pień naszego drzewka, również owijamy sznurkiem.</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Różyczki wykonujemy z kolorowych wacików kosmetycznych. Takie kolorowe waciki możecie kupić w drogerii lub markecie. Wacik rozwijamy i przecinamy na pół wzdłuż tak, aby powstały dwa wąskie paski. Następnie z każdego paska zwijamy różyczkę na kształt ślimaka. Na jedno drzewko potrzebujesz około 9 różyczek. Z zielonego papieru wycinamy listki.</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        </w:t>
      </w:r>
      <w:r>
        <w:rPr>
          <w:rFonts w:ascii="Times New Roman" w:hAnsi="Times New Roman"/>
        </w:rPr>
        <w:t>Gdy nasze drzewo będzie już gotowe za pomocą kleju magic, introligatorskiego lub kleju na gorąco przyklejamy różyczki. Na końcu miedzy sznurki wtykamy nasze listki. Listki powinny się trzymać bez kleju, ale w razie potrzeby można je też przykleić. (pomysł zaczerpnięty ze strony mojedziecikreatywnie.pl)</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pPr>
      <w:r>
        <w:rPr>
          <w:rFonts w:ascii="Times New Roman" w:hAnsi="Times New Roman"/>
        </w:rPr>
        <w:t xml:space="preserve">Link do filmiku z instrukcją wykonania: </w:t>
      </w:r>
      <w:hyperlink r:id="rId4">
        <w:r>
          <w:rPr>
            <w:rStyle w:val="Czeinternetowe"/>
            <w:rFonts w:ascii="Times New Roman" w:hAnsi="Times New Roman"/>
          </w:rPr>
          <w:t>https://youtu.be/A24YU_oOpUg</w:t>
        </w:r>
      </w:hyperlink>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Bardzo proszę również naszych tatusiów o przećwiczenie z dziećmi poznanej we wtorek piosenki „Jesteś mamo Skarbem mym”</w:t>
      </w:r>
    </w:p>
    <w:p>
      <w:pPr>
        <w:pStyle w:val="Normal"/>
        <w:bidi w:val="0"/>
        <w:spacing w:lineRule="auto" w:line="360"/>
        <w:jc w:val="left"/>
        <w:rPr/>
      </w:pPr>
      <w:hyperlink r:id="rId5">
        <w:r>
          <w:rPr>
            <w:rStyle w:val="Czeinternetowe"/>
            <w:rFonts w:ascii="Times New Roman" w:hAnsi="Times New Roman"/>
          </w:rPr>
          <w:t>https://www.youtube.com/watch?v=RvHfN-4Va4g</w:t>
        </w:r>
      </w:hyperlink>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t>„</w:t>
      </w:r>
      <w:r>
        <w:rPr>
          <w:rFonts w:ascii="Times New Roman" w:hAnsi="Times New Roman"/>
        </w:rPr>
        <w:t>Jesteś Mamo Skarbem mym” Śpiewające Brzdące</w:t>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center"/>
        <w:rPr>
          <w:rFonts w:ascii="Times New Roman" w:hAnsi="Times New Roman"/>
        </w:rPr>
      </w:pPr>
      <w:r>
        <w:rPr>
          <w:rFonts w:ascii="Times New Roman" w:hAnsi="Times New Roman"/>
        </w:rPr>
        <w:t>Kiedy mija noc i dzień nastaje,</w:t>
        <w:br/>
        <w:t>Zawsze mówisz mi – witaj kochanie</w:t>
        <w:br/>
        <w:t>Po czym tulisz mnie, czule całujesz,</w:t>
        <w:br/>
        <w:t>Więc zaśpiewam Ci, to co ja czuję</w:t>
        <w:br/>
        <w:t>Proszę otwórz serce swe,</w:t>
        <w:br/>
        <w:t>Niech w nie wpadną słowa te,</w:t>
        <w:br/>
        <w:t>Które Tobie teraz ja,</w:t>
        <w:br/>
        <w:t>Podarować właśnie chcę</w:t>
      </w:r>
    </w:p>
    <w:p>
      <w:pPr>
        <w:pStyle w:val="Normal"/>
        <w:bidi w:val="0"/>
        <w:spacing w:lineRule="auto" w:line="360"/>
        <w:jc w:val="center"/>
        <w:rPr>
          <w:rFonts w:ascii="Times New Roman" w:hAnsi="Times New Roman"/>
        </w:rPr>
      </w:pPr>
      <w:r>
        <w:rPr>
          <w:rFonts w:ascii="Times New Roman" w:hAnsi="Times New Roman"/>
        </w:rPr>
        <w:t>Jesteś mamo skarbem mym,</w:t>
        <w:br/>
        <w:t>Kocham Ciebie z całych sił</w:t>
        <w:br/>
        <w:t>Jesteś wszystkim tym co mam,</w:t>
        <w:br/>
        <w:t>Wszystko Tobie jednej dam</w:t>
        <w:br/>
        <w:t>* * *</w:t>
        <w:br/>
        <w:t>Kiedy mija dzień i noc nastaje,</w:t>
        <w:br/>
        <w:t>Mówisz – miłych snów, moje kochanie</w:t>
        <w:br/>
        <w:t>Po czym tulisz mnie, czule całujesz,</w:t>
        <w:br/>
        <w:t>Więc zaśpiewam Ci, to co ja czuję</w:t>
        <w:br/>
        <w:t>Proszę otwórz serce swe,</w:t>
        <w:br/>
        <w:t>Niech w nie wpadną słowa te,</w:t>
        <w:br/>
        <w:t>Które Tobie teraz ja,</w:t>
        <w:br/>
        <w:t>Podarować właśnie chcę</w:t>
      </w:r>
    </w:p>
    <w:p>
      <w:pPr>
        <w:pStyle w:val="Normal"/>
        <w:bidi w:val="0"/>
        <w:spacing w:lineRule="auto" w:line="360"/>
        <w:jc w:val="center"/>
        <w:rPr>
          <w:rFonts w:ascii="Times New Roman" w:hAnsi="Times New Roman"/>
        </w:rPr>
      </w:pPr>
      <w:r>
        <w:rPr>
          <w:rFonts w:ascii="Times New Roman" w:hAnsi="Times New Roman"/>
        </w:rPr>
        <w:t>Jesteś mamo skarbem mym,</w:t>
        <w:br/>
        <w:t>Kocham Ciebie z całych sił</w:t>
        <w:br/>
        <w:t>Jesteś wszystkim tym co mam,</w:t>
        <w:br/>
        <w:t>Wszystko Tobie jednej dam</w:t>
        <w:br/>
        <w:t>Jesteś mamo skarbem mym,</w:t>
        <w:br/>
        <w:t>Kocham Ciebie z całych sił</w:t>
        <w:br/>
        <w:t>Jesteś wszystkim tym co mam,</w:t>
        <w:br/>
        <w:t xml:space="preserve">Wszystko Tobie jednej dam. </w:t>
      </w:r>
    </w:p>
    <w:p>
      <w:pPr>
        <w:pStyle w:val="Normal"/>
        <w:bidi w:val="0"/>
        <w:spacing w:lineRule="auto" w:line="360"/>
        <w:jc w:val="center"/>
        <w:rPr>
          <w:rFonts w:ascii="Times New Roman" w:hAnsi="Times New Roman"/>
        </w:rPr>
      </w:pPr>
      <w:r>
        <w:rPr>
          <w:rFonts w:ascii="Times New Roman" w:hAnsi="Times New Roman"/>
        </w:rPr>
      </w:r>
    </w:p>
    <w:p>
      <w:pPr>
        <w:pStyle w:val="Normal"/>
        <w:bidi w:val="0"/>
        <w:spacing w:lineRule="auto" w:line="360"/>
        <w:jc w:val="left"/>
        <w:rPr>
          <w:rFonts w:ascii="Times New Roman" w:hAnsi="Times New Roman"/>
        </w:rPr>
      </w:pPr>
      <w:r>
        <w:rPr>
          <w:rFonts w:ascii="Times New Roman" w:hAnsi="Times New Roman"/>
        </w:rPr>
        <w:t xml:space="preserve">Improwizacja na nietypowych instrumentach. </w:t>
      </w:r>
      <w:r>
        <w:rPr>
          <w:rFonts w:ascii="Times New Roman" w:hAnsi="Times New Roman"/>
        </w:rPr>
        <w:t xml:space="preserve">Proszę rozłożyć dzieciom </w:t>
      </w:r>
      <w:r>
        <w:rPr>
          <w:rFonts w:ascii="Times New Roman" w:hAnsi="Times New Roman"/>
        </w:rPr>
        <w:t>na podłodze pojedyncze kartki gazet oraz łyżki (zgrupowane po dwie).</w:t>
      </w:r>
    </w:p>
    <w:p>
      <w:pPr>
        <w:pStyle w:val="Normal"/>
        <w:bidi w:val="0"/>
        <w:spacing w:lineRule="auto" w:line="360"/>
        <w:jc w:val="left"/>
        <w:rPr>
          <w:rFonts w:ascii="Times New Roman" w:hAnsi="Times New Roman"/>
        </w:rPr>
      </w:pPr>
      <w:r>
        <w:rPr>
          <w:rFonts w:ascii="Times New Roman" w:hAnsi="Times New Roman"/>
        </w:rPr>
        <w:t>D</w:t>
      </w:r>
      <w:r>
        <w:rPr>
          <w:rFonts w:ascii="Times New Roman" w:hAnsi="Times New Roman"/>
        </w:rPr>
        <w:t>zie</w:t>
      </w:r>
      <w:r>
        <w:rPr>
          <w:rFonts w:ascii="Times New Roman" w:hAnsi="Times New Roman"/>
        </w:rPr>
        <w:t>ci</w:t>
      </w:r>
      <w:r>
        <w:rPr>
          <w:rFonts w:ascii="Times New Roman" w:hAnsi="Times New Roman"/>
        </w:rPr>
        <w:t xml:space="preserve"> </w:t>
      </w:r>
      <w:r>
        <w:rPr>
          <w:rFonts w:ascii="Times New Roman" w:hAnsi="Times New Roman"/>
        </w:rPr>
        <w:t>poruszają</w:t>
      </w:r>
      <w:r>
        <w:rPr>
          <w:rFonts w:ascii="Times New Roman" w:hAnsi="Times New Roman"/>
        </w:rPr>
        <w:t xml:space="preserve"> się do muzyki. </w:t>
      </w:r>
    </w:p>
    <w:p>
      <w:pPr>
        <w:pStyle w:val="Normal"/>
        <w:bidi w:val="0"/>
        <w:spacing w:lineRule="auto" w:line="360"/>
        <w:jc w:val="left"/>
        <w:rPr>
          <w:rFonts w:ascii="Times New Roman" w:hAnsi="Times New Roman"/>
        </w:rPr>
      </w:pPr>
      <w:r>
        <w:rPr>
          <w:rFonts w:ascii="Times New Roman" w:hAnsi="Times New Roman"/>
        </w:rPr>
        <w:t>Gdy usłyszą:</w:t>
      </w:r>
    </w:p>
    <w:p>
      <w:pPr>
        <w:pStyle w:val="Normal"/>
        <w:bidi w:val="0"/>
        <w:spacing w:lineRule="auto" w:line="360"/>
        <w:jc w:val="left"/>
        <w:rPr>
          <w:rFonts w:ascii="Times New Roman" w:hAnsi="Times New Roman"/>
        </w:rPr>
      </w:pPr>
      <w:r>
        <w:rPr>
          <w:rFonts w:ascii="Times New Roman" w:hAnsi="Times New Roman"/>
        </w:rPr>
        <w:t xml:space="preserve">xx „kocham” – </w:t>
      </w:r>
      <w:r>
        <w:rPr>
          <w:rFonts w:ascii="Times New Roman" w:hAnsi="Times New Roman"/>
        </w:rPr>
        <w:t>dotykają ręką serca</w:t>
      </w:r>
    </w:p>
    <w:p>
      <w:pPr>
        <w:pStyle w:val="Normal"/>
        <w:bidi w:val="0"/>
        <w:spacing w:lineRule="auto" w:line="360"/>
        <w:jc w:val="left"/>
        <w:rPr>
          <w:rFonts w:ascii="Times New Roman" w:hAnsi="Times New Roman"/>
        </w:rPr>
      </w:pPr>
      <w:r>
        <w:rPr>
          <w:rFonts w:ascii="Times New Roman" w:hAnsi="Times New Roman"/>
        </w:rPr>
        <w:t xml:space="preserve">xx </w:t>
      </w:r>
      <w:r>
        <w:rPr>
          <w:rFonts w:ascii="Times New Roman" w:hAnsi="Times New Roman"/>
        </w:rPr>
        <w:t>refren</w:t>
      </w:r>
      <w:r>
        <w:rPr>
          <w:rFonts w:ascii="Times New Roman" w:hAnsi="Times New Roman"/>
        </w:rPr>
        <w:t xml:space="preserve"> – podchodzą do najbliższej gazety i „grają” na niej (szeleszczą, pocierają, zgniatają)</w:t>
      </w:r>
    </w:p>
    <w:p>
      <w:pPr>
        <w:pStyle w:val="Normal"/>
        <w:bidi w:val="0"/>
        <w:spacing w:lineRule="auto" w:line="360"/>
        <w:jc w:val="left"/>
        <w:rPr>
          <w:rFonts w:ascii="Times New Roman" w:hAnsi="Times New Roman"/>
        </w:rPr>
      </w:pPr>
      <w:r>
        <w:rPr>
          <w:rFonts w:ascii="Times New Roman" w:hAnsi="Times New Roman"/>
        </w:rPr>
        <w:t xml:space="preserve">xx  </w:t>
      </w:r>
      <w:r>
        <w:rPr>
          <w:rFonts w:ascii="Times New Roman" w:hAnsi="Times New Roman"/>
        </w:rPr>
        <w:t>zwrotka</w:t>
      </w:r>
      <w:r>
        <w:rPr>
          <w:rFonts w:ascii="Times New Roman" w:hAnsi="Times New Roman"/>
        </w:rPr>
        <w:t xml:space="preserve">– siadają i </w:t>
      </w:r>
      <w:r>
        <w:rPr>
          <w:rFonts w:ascii="Times New Roman" w:hAnsi="Times New Roman"/>
        </w:rPr>
        <w:t>cicho grają na łyżkach</w:t>
      </w:r>
    </w:p>
    <w:p>
      <w:pPr>
        <w:pStyle w:val="Normal"/>
        <w:bidi w:val="0"/>
        <w:spacing w:lineRule="auto" w:line="360"/>
        <w:jc w:val="left"/>
        <w:rPr>
          <w:rFonts w:ascii="Times New Roman" w:hAnsi="Times New Roman"/>
        </w:rPr>
      </w:pPr>
      <w:r>
        <w:rPr>
          <w:rFonts w:ascii="Times New Roman" w:hAnsi="Times New Roman"/>
        </w:rPr>
      </w:r>
    </w:p>
    <w:p>
      <w:pPr>
        <w:pStyle w:val="Normal"/>
        <w:bidi w:val="0"/>
        <w:spacing w:lineRule="auto" w:line="360"/>
        <w:jc w:val="right"/>
        <w:rPr>
          <w:rFonts w:ascii="Times New Roman" w:hAnsi="Times New Roman"/>
        </w:rPr>
      </w:pPr>
      <w:r>
        <w:rPr>
          <w:rFonts w:ascii="Times New Roman" w:hAnsi="Times New Roman"/>
        </w:rPr>
        <w:t>Pozdrawiam Magda Szczypka</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l-P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pl-PL" w:eastAsia="zh-CN" w:bidi="hi-IN"/>
    </w:rPr>
  </w:style>
  <w:style w:type="character" w:styleId="Mocnewyrnione">
    <w:name w:val="Mocne wyróżnione"/>
    <w:qFormat/>
    <w:rPr>
      <w:b/>
      <w:bCs/>
    </w:rPr>
  </w:style>
  <w:style w:type="character" w:styleId="Czeinternetowe">
    <w:name w:val="Łącze internetowe"/>
    <w:rPr>
      <w:color w:val="000080"/>
      <w:u w:val="single"/>
      <w:lang w:val="zxx" w:eastAsia="zxx" w:bidi="zxx"/>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youtu.be/A24YU_oOpUg" TargetMode="External"/><Relationship Id="rId4" Type="http://schemas.openxmlformats.org/officeDocument/2006/relationships/hyperlink" Target="" TargetMode="External"/><Relationship Id="rId5" Type="http://schemas.openxmlformats.org/officeDocument/2006/relationships/hyperlink" Target="https://www.youtube.com/watch?v=RvHfN-4Va4g"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LibreOffice/6.4.2.2$Windows_X86_64 LibreOffice_project/4e471d8c02c9c90f512f7f9ead8875b57fcb1ec3</Application>
  <Pages>3</Pages>
  <Words>436</Words>
  <Characters>2560</Characters>
  <CharactersWithSpaces>3000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2020-05-20T18:37:29Z</dcterms:created>
  <dc:creator/>
  <dc:description/>
  <dc:language>pl-PL</dc:language>
  <cp:lastModifiedBy/>
  <dcterms:modified xsi:type="dcterms:W3CDTF">2020-05-20T19:23:55Z</dcterms:modified>
  <cp:revision>1</cp:revision>
  <dc:subject/>
  <dc:title/>
</cp:coreProperties>
</file>