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14.05.2020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W mieście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</w:rPr>
        <w:t xml:space="preserve">Drogie Przedszkolaki, dzisiaj w ramach aktywności muzycznej proponuję wybrać się na wycieczkę do Egiptu :-) i troszkę potańczyć. Zapraszam do odtworzenia linku: </w:t>
      </w:r>
      <w:hyperlink r:id="rId2">
        <w:r>
          <w:rPr>
            <w:rStyle w:val="Czeinternetowe"/>
            <w:rFonts w:ascii="Times New Roman" w:hAnsi="Times New Roman"/>
          </w:rPr>
          <w:t>https://www.youtube.com/watch?v=IJNQCT18F58</w:t>
        </w:r>
      </w:hyperlink>
      <w:r>
        <w:rPr>
          <w:rFonts w:ascii="Times New Roman" w:hAnsi="Times New Roman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Proszę aby dzieci jak najdokładniej starały się naśladować każdą czynność :-)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7860" cy="3116580"/>
            <wp:effectExtent l="0" t="0" r="0" b="0"/>
            <wp:wrapTopAndBottom/>
            <wp:docPr id="1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Jako, że naszym tematem tygodniowym jest „miasto” nie może zbraknąć Skoczowa. Tak więc jako pracę plastyczną załączam kilka kolorowanek z przedstawiających znane miejsca lub rzeczy z naszego regionu. Proszę aby dzieci jedną z nich wykonały </w:t>
      </w:r>
      <w:r>
        <w:rPr>
          <w:rFonts w:ascii="Times New Roman" w:hAnsi="Times New Roman"/>
        </w:rPr>
        <w:t>metodą „wydzieranki” z bibuły. Kawałeczek urwanej bibuły w palcach formują w kuleczkę i przyklejają.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564515</wp:posOffset>
            </wp:positionH>
            <wp:positionV relativeFrom="paragraph">
              <wp:posOffset>297815</wp:posOffset>
            </wp:positionV>
            <wp:extent cx="5166995" cy="1664970"/>
            <wp:effectExtent l="0" t="0" r="0" b="0"/>
            <wp:wrapSquare wrapText="largest"/>
            <wp:docPr id="2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955"/>
            <wp:effectExtent l="0" t="0" r="0" b="0"/>
            <wp:wrapSquare wrapText="largest"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</w:t>
      </w:r>
      <w:r>
        <w:rPr/>
        <w:t>erb Harbutowic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648970</wp:posOffset>
            </wp:positionV>
            <wp:extent cx="6120130" cy="7898130"/>
            <wp:effectExtent l="0" t="0" r="0" b="0"/>
            <wp:wrapSquare wrapText="largest"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</w:t>
      </w:r>
      <w:r>
        <w:rPr/>
        <w:t>koczów Rynek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7466330"/>
            <wp:effectExtent l="0" t="0" r="0" b="0"/>
            <wp:wrapSquare wrapText="largest"/>
            <wp:docPr id="5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</w:t>
      </w:r>
      <w:r>
        <w:rPr/>
        <w:t>koczów Kaplicówka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IJNQCT18F58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LibreOffice/6.4.2.2$Windows_X86_64 LibreOffice_project/4e471d8c02c9c90f512f7f9ead8875b57fcb1ec3</Application>
  <Pages>4</Pages>
  <Words>96</Words>
  <Characters>630</Characters>
  <CharactersWithSpaces>719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2020-05-13T15:06:38Z</dcterms:created>
  <dc:creator/>
  <dc:description/>
  <dc:language>pl-PL</dc:language>
  <cp:lastModifiedBy/>
  <dcterms:modified xsi:type="dcterms:W3CDTF">2020-05-13T15:59:21Z</dcterms:modified>
  <cp:revision>1</cp:revision>
  <dc:subject/>
  <dc:title/>
</cp:coreProperties>
</file>