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4.jpeg" ContentType="image/jpeg"/>
  <Override PartName="/word/media/image3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Grupa Motylki 27.04.2020r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Temat tygodniowy: Mieszkam w Polsce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bidi w:val="0"/>
        <w:spacing w:lineRule="auto" w:line="360"/>
        <w:jc w:val="left"/>
        <w:rPr>
          <w:rFonts w:ascii="MinionPro-Regular" w:hAnsi="MinionPro-Regular"/>
          <w:sz w:val="20"/>
        </w:rPr>
      </w:pPr>
      <w:r>
        <w:rPr>
          <w:rFonts w:ascii="Times New Roman" w:hAnsi="Times New Roman"/>
          <w:sz w:val="24"/>
          <w:szCs w:val="24"/>
        </w:rPr>
        <w:t>Drodzy Rodzice proszę za</w:t>
      </w:r>
      <w:r>
        <w:rPr>
          <w:rFonts w:ascii="Times New Roman" w:hAnsi="Times New Roman"/>
          <w:sz w:val="24"/>
          <w:szCs w:val="24"/>
        </w:rPr>
        <w:t>prezent</w:t>
      </w:r>
      <w:r>
        <w:rPr>
          <w:rFonts w:ascii="Times New Roman" w:hAnsi="Times New Roman"/>
          <w:sz w:val="24"/>
          <w:szCs w:val="24"/>
        </w:rPr>
        <w:t>ować dzieciom</w:t>
      </w:r>
      <w:r>
        <w:rPr>
          <w:rFonts w:ascii="Times New Roman" w:hAnsi="Times New Roman"/>
          <w:sz w:val="24"/>
          <w:szCs w:val="24"/>
        </w:rPr>
        <w:t xml:space="preserve"> mapę Polski. </w:t>
      </w:r>
      <w:r>
        <w:rPr>
          <w:rFonts w:ascii="Times New Roman" w:hAnsi="Times New Roman"/>
          <w:sz w:val="24"/>
          <w:szCs w:val="24"/>
        </w:rPr>
        <w:t>Proszę wskazać Warszawę i wyjaśnić dzieciom, co to oznacza, że jakieś miasto jest stolicą. Proponuję puścić dzieciom następujące filmiki:</w:t>
      </w:r>
      <w:hyperlink r:id="rId2">
        <w:r>
          <w:rPr>
            <w:rStyle w:val="Czeinternetowe"/>
            <w:rFonts w:ascii="Times New Roman" w:hAnsi="Times New Roman"/>
            <w:sz w:val="24"/>
            <w:szCs w:val="24"/>
          </w:rPr>
          <w:t>https://www.youtube.com/watch?v=gqpzdlq4kKM</w:t>
        </w:r>
      </w:hyperlink>
      <w:r>
        <w:rPr>
          <w:rFonts w:ascii="Times New Roman" w:hAnsi="Times New Roman"/>
          <w:sz w:val="24"/>
          <w:szCs w:val="24"/>
        </w:rPr>
        <w:t xml:space="preserve"> ,  </w:t>
      </w:r>
      <w:hyperlink r:id="rId3">
        <w:r>
          <w:rPr>
            <w:rStyle w:val="Czeinternetowe"/>
            <w:rFonts w:ascii="Times New Roman" w:hAnsi="Times New Roman"/>
            <w:sz w:val="24"/>
            <w:szCs w:val="24"/>
          </w:rPr>
          <w:t>https://www.youtube.com/watch?v=cL1ak9-ctGY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Starsze dzieci proszę o wykon</w:t>
      </w: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1760220</wp:posOffset>
            </wp:positionH>
            <wp:positionV relativeFrom="paragraph">
              <wp:posOffset>99695</wp:posOffset>
            </wp:positionV>
            <wp:extent cx="3901440" cy="2766060"/>
            <wp:effectExtent l="0" t="0" r="0" b="0"/>
            <wp:wrapTopAndBottom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nie</w:t>
      </w:r>
      <w:r>
        <w:rPr>
          <w:rFonts w:ascii="Times New Roman" w:hAnsi="Times New Roman"/>
          <w:sz w:val="24"/>
          <w:szCs w:val="24"/>
        </w:rPr>
        <w:t xml:space="preserve"> ćwiczenia w </w:t>
      </w:r>
      <w:r>
        <w:rPr>
          <w:rFonts w:ascii="Times New Roman" w:hAnsi="Times New Roman"/>
          <w:b/>
          <w:sz w:val="24"/>
          <w:szCs w:val="24"/>
        </w:rPr>
        <w:t xml:space="preserve">KP4 (ćw. 1, s. 14) </w:t>
      </w:r>
      <w:r>
        <w:rPr>
          <w:rFonts w:ascii="Times New Roman" w:hAnsi="Times New Roman"/>
          <w:sz w:val="24"/>
          <w:szCs w:val="24"/>
        </w:rPr>
        <w:t>– wspólne nazywanie, wskazywanie i zaznaczanie symboli narodowych i budowli w Polsce.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Starsze dzieci proszę również 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ykonanie mapy Polski </w:t>
      </w:r>
      <w:r>
        <w:rPr>
          <w:rFonts w:ascii="Times New Roman" w:hAnsi="Times New Roman"/>
          <w:b/>
          <w:sz w:val="24"/>
          <w:szCs w:val="24"/>
        </w:rPr>
        <w:t xml:space="preserve">(KA, k. 22–23) </w:t>
      </w:r>
      <w:r>
        <w:rPr>
          <w:rFonts w:ascii="Times New Roman" w:hAnsi="Times New Roman"/>
          <w:sz w:val="24"/>
          <w:szCs w:val="24"/>
        </w:rPr>
        <w:t>– wylepianie plasteliną i układanie wypchniętych i złożonych elementów.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Młodsze dzieci zapraszam do ułożenia interaktywnych puzzli</w:t>
      </w:r>
    </w:p>
    <w:p>
      <w:pPr>
        <w:pStyle w:val="Normal"/>
        <w:bidi w:val="0"/>
        <w:spacing w:lineRule="auto" w:line="360"/>
        <w:jc w:val="left"/>
        <w:rPr/>
      </w:pPr>
      <w:hyperlink r:id="rId5">
        <w:r>
          <w:rPr>
            <w:rStyle w:val="Czeinternetowe"/>
            <w:rFonts w:ascii="Times New Roman" w:hAnsi="Times New Roman"/>
            <w:sz w:val="24"/>
            <w:szCs w:val="24"/>
          </w:rPr>
          <w:t>https://puzzlefactory.pl/pl/puzzle/graj/krajobrazy/228038-mapa-polski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oraz do wykonania karty pracy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inline distT="0" distB="0" distL="0" distR="0">
            <wp:extent cx="6324600" cy="6007100"/>
            <wp:effectExtent l="0" t="0" r="0" b="0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Następnie proszę rodziców o przeczytanie dzieciom</w:t>
      </w:r>
      <w:r>
        <w:rPr>
          <w:rFonts w:ascii="Times New Roman" w:hAnsi="Times New Roman"/>
          <w:sz w:val="24"/>
          <w:szCs w:val="24"/>
        </w:rPr>
        <w:t xml:space="preserve"> opowiadania Urszuli Piotrowskiej </w:t>
      </w:r>
      <w:r>
        <w:rPr>
          <w:rFonts w:ascii="Times New Roman" w:hAnsi="Times New Roman"/>
          <w:i/>
          <w:sz w:val="24"/>
          <w:szCs w:val="24"/>
        </w:rPr>
        <w:t>Wystawa o legendach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Warszawy</w:t>
      </w:r>
      <w:r>
        <w:rPr>
          <w:rFonts w:ascii="Times New Roman" w:hAnsi="Times New Roman"/>
          <w:sz w:val="24"/>
          <w:szCs w:val="24"/>
        </w:rPr>
        <w:t>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Wystawa o legendach Warszawy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Przez kilka dni pani czytała przedszkolakom legendy o Warszawie. A potem dzieci robiły ilustracje do tych opowieści.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Były takie piękne, że zachwycony Trampolinek zawołał: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Hej hop, może zrobimy wystawę, żeby inni mogli zobaczyć nasze obrazki?!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 był to bardzo dobry pomysł. Z przedszkolnego magazynku przyniesiono kolorowe tablice, do których dzieci przyczepiły swoje prace.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Wieczorem Trampolinek zawołał przyjaciół, żeby obejrzeli wystawę.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Łaa! – zaryczał Tygrysek. – Jesteśmy pierwszymi gośćmi i najważniejszymi!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Trampolinek podskakiwał hej hop i wręczał każdemu chorągiewkę. Chorągiewka miała dwa pasy. Górny był żółty, a dolny – czerwony.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Dlaczego takie kolory? – zdziwił się Zajączek.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Bo takie kolory ma właśnie flaga Warszawy, hej hop!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pierwszej tablicy zawieszono portrety Syreny. Wykonane kredkami albo mazakami, albo farbkami. I była tam Syrena pływająca w Wiśle, i na jej brzegu, i Syrena na pomniku, a nawet z dziećmi w przedszkolu.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Hau, hau, a dlaczego Syrena? – zapytał pluszowy Piesek.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Lala Anielka, która bardzo uważnie słuchała, jak pani czytała legendy, powiedziała głośno i wyraźnie: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Wszyscy wiedzą, że Syrena jest w herbie Warszawy. I wszyscy ją bardzo kochają!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Nagle usłyszeli piękny śpiew. Po całym przedszkolu niosła się piosenka: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Mam ja tarczę i mam miecz,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by Warszawy zawsze strzec.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Kiedy melodia ucichła, Trampolinek zaprowadził zabawki do drugiej tablicy. Były na niej obrazki z legendy o złotej kaczce. A na nich szewczyk, który szukał skarbu, lochy zamczyska, stary żołnierz z medalami na mundurze, złota kaczka, piękna królewna i worek złotych monet. Wszystko wyglądało jak prawdziwe. Tygryskowi wydawało się nawet, że szewczyk do niego mrugnął.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Wtem królewna na obrazku poruszyła się i wyszeptała: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Mam pieniędzy pełen trzos,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możesz swój odmienić los.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Lecz warunek jeden spełń,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nigdy z nikim nie dziel się.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Potem rozległ się złośliwy chichot, a Trampolinek odpowiedział: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Nie potrzebujemy takiego skarbu, jeśli nie można się nim podzielić.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Pobiegli do następnej tablicy i tylko z daleka dobiegł ich śmiech i kwakanie, kwa, kwa, kwa.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tablicy nie było żadnego rysunku, bo wszystkie leżały na podłodze.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Hej hop, a czyja to sprawka? – zdziwił się Trampolinek.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Ja tego nie zrobiłem, hau, hau – zaszczekał pluszowy Piesek, któremu zdarzały się małe psoty.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Ale ja tak! – usłyszeli jakieś grube głosisko. – A teraz wypróbuję na was moje spojrzenie!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Trampolinek od razu wiedział, że mają do czynienia z Bazyliszkiem.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– Uciekajmy! – krzyczał Trampolinek. – I nie patrzcie mu w oczy!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Przyjaciele ukryli się, gdzie kto mógł, a Bazyliszek biegał po korytarzach i szukał wyjścia z przedszkola. Wtedy Anielka otworzyła swoją torebeczkę, wyjęła z niej lusterko i stanęła przed Bazyliszkiem.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W tej chwili wracaj do obrazków, bo inaczej będzie źle! – rozkazała dzielna lala.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Bazyliszek opuścił głowę i wskoczył do obrazków. Przyjaciele powiesili je na tablicy.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Dlaczego posłuchał Anielki? – zapytał Piesek. – Dlaczego hau, hau?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Bo wystraszył się, że zobaczy swoje spojrzenie i zamieni się w kamień – wytłumaczył Zajączek.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Aha, pomyślał szczeniaczek i obiecał sobie, że następnym razem będzie uważniej słuchał, jak pani czyta lub opowiada.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 przygodzie z Bazyliszkiem zabawki były bardzo zmęczone, więc postanowiły, że dokończą oglądnie wystawy następnego dnia.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chwilę potem już spały, ale przez sen słyszały, czyjeś głosy dochodzące z czwartej tablicy: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 my, Wars i Sawa!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 naszych imion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jest nazwa Warszawa.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wy, jak myślicie, do której legendy będą pasowały rysunki zawieszone na ostatniej tablicy?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Proszę aby dzieci odpowiedziały na pytania: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Jaka postać występuje w herbie Warszawy?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Jaka legenda </w:t>
      </w:r>
      <w:r>
        <w:rPr>
          <w:rFonts w:ascii="Times New Roman" w:hAnsi="Times New Roman"/>
          <w:i/>
          <w:sz w:val="24"/>
          <w:szCs w:val="24"/>
        </w:rPr>
        <w:t xml:space="preserve">została przedstawiona na drugiej tablicy?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Kogo spotkali przy następnej tablicy?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Co zrobiła Anielka?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Do jakiej legendy </w:t>
      </w:r>
      <w:r>
        <w:rPr>
          <w:rFonts w:ascii="Times New Roman" w:hAnsi="Times New Roman"/>
          <w:i/>
          <w:sz w:val="24"/>
          <w:szCs w:val="24"/>
        </w:rPr>
        <w:t>pasują rysunki z ostatniej tablicy?</w:t>
      </w:r>
    </w:p>
    <w:p>
      <w:pPr>
        <w:pStyle w:val="Normal"/>
        <w:bidi w:val="0"/>
        <w:spacing w:lineRule="auto" w:line="360"/>
        <w:jc w:val="left"/>
        <w:rPr>
          <w:i/>
          <w:i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i w:val="false"/>
          <w:iCs w:val="false"/>
          <w:sz w:val="24"/>
          <w:szCs w:val="24"/>
        </w:rPr>
        <w:t>P</w:t>
      </w:r>
      <w:r>
        <w:rPr>
          <w:rFonts w:ascii="Times New Roman" w:hAnsi="Times New Roman"/>
          <w:i w:val="false"/>
          <w:iCs w:val="false"/>
          <w:sz w:val="24"/>
          <w:szCs w:val="24"/>
        </w:rPr>
        <w:t>roponuję aby dzieci wysłuchały Legendy, może uda się jedną dziennie lub co drugi dzień:</w:t>
      </w:r>
    </w:p>
    <w:p>
      <w:pPr>
        <w:pStyle w:val="Normal"/>
        <w:bidi w:val="0"/>
        <w:spacing w:lineRule="auto" w:line="360"/>
        <w:jc w:val="left"/>
        <w:rPr/>
      </w:pPr>
      <w:r>
        <w:rPr>
          <w:rFonts w:ascii="Times New Roman" w:hAnsi="Times New Roman"/>
          <w:i w:val="false"/>
          <w:iCs w:val="false"/>
          <w:sz w:val="24"/>
          <w:szCs w:val="24"/>
        </w:rPr>
        <w:t>W</w:t>
      </w:r>
      <w:r>
        <w:rPr>
          <w:rFonts w:ascii="Times New Roman" w:hAnsi="Times New Roman"/>
          <w:i w:val="false"/>
          <w:iCs w:val="false"/>
          <w:sz w:val="24"/>
          <w:szCs w:val="24"/>
        </w:rPr>
        <w:t xml:space="preserve">arszawska Syrenka- słuchowisko </w:t>
      </w:r>
      <w:hyperlink r:id="rId7">
        <w:r>
          <w:rPr>
            <w:rStyle w:val="Czeinternetowe"/>
            <w:rFonts w:ascii="Times New Roman" w:hAnsi="Times New Roman"/>
            <w:i w:val="false"/>
            <w:iCs w:val="false"/>
            <w:sz w:val="24"/>
            <w:szCs w:val="24"/>
          </w:rPr>
          <w:t>https://www.youtube.com/watch?v=iid3EQOSSFw</w:t>
        </w:r>
      </w:hyperlink>
      <w:r>
        <w:rPr>
          <w:rFonts w:ascii="Times New Roman" w:hAnsi="Times New Roman"/>
          <w:i w:val="false"/>
          <w:iCs w:val="false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60"/>
        <w:jc w:val="left"/>
        <w:rPr/>
      </w:pPr>
      <w:r>
        <w:rPr>
          <w:rFonts w:ascii="Times New Roman" w:hAnsi="Times New Roman"/>
          <w:i w:val="false"/>
          <w:iCs w:val="false"/>
          <w:sz w:val="24"/>
          <w:szCs w:val="24"/>
        </w:rPr>
        <w:t xml:space="preserve">Legenda o Warsie i Sawie- słuchowisko </w:t>
      </w:r>
      <w:hyperlink r:id="rId8">
        <w:r>
          <w:rPr>
            <w:rStyle w:val="Czeinternetowe"/>
            <w:rFonts w:ascii="Times New Roman" w:hAnsi="Times New Roman"/>
            <w:i w:val="false"/>
            <w:iCs w:val="false"/>
            <w:sz w:val="24"/>
            <w:szCs w:val="24"/>
          </w:rPr>
          <w:t>https://www.youtube.com/watch?v=mmRzBf_2Hsc</w:t>
        </w:r>
      </w:hyperlink>
      <w:r>
        <w:rPr>
          <w:rFonts w:ascii="Times New Roman" w:hAnsi="Times New Roman"/>
          <w:i w:val="false"/>
          <w:iCs w:val="false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60"/>
        <w:jc w:val="left"/>
        <w:rPr/>
      </w:pPr>
      <w:r>
        <w:rPr>
          <w:rFonts w:ascii="Times New Roman" w:hAnsi="Times New Roman"/>
          <w:i w:val="false"/>
          <w:iCs w:val="false"/>
          <w:sz w:val="24"/>
          <w:szCs w:val="24"/>
        </w:rPr>
        <w:t>L</w:t>
      </w:r>
      <w:r>
        <w:rPr>
          <w:rFonts w:ascii="Times New Roman" w:hAnsi="Times New Roman"/>
          <w:i w:val="false"/>
          <w:iCs w:val="false"/>
          <w:sz w:val="24"/>
          <w:szCs w:val="24"/>
        </w:rPr>
        <w:t xml:space="preserve">egenda o Złotej Kaczce- słuchowisko </w:t>
      </w:r>
      <w:hyperlink r:id="rId9">
        <w:r>
          <w:rPr>
            <w:rStyle w:val="Czeinternetowe"/>
            <w:rFonts w:ascii="Times New Roman" w:hAnsi="Times New Roman"/>
            <w:i w:val="false"/>
            <w:iCs w:val="false"/>
            <w:sz w:val="24"/>
            <w:szCs w:val="24"/>
          </w:rPr>
          <w:t>https://www.youtube.com/watch?v=WFOCPSWVVvE</w:t>
        </w:r>
      </w:hyperlink>
      <w:r>
        <w:rPr>
          <w:rFonts w:ascii="Times New Roman" w:hAnsi="Times New Roman"/>
          <w:i w:val="false"/>
          <w:iCs w:val="false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60"/>
        <w:jc w:val="left"/>
        <w:rPr/>
      </w:pPr>
      <w:r>
        <w:rPr>
          <w:rFonts w:ascii="Times New Roman" w:hAnsi="Times New Roman"/>
          <w:i w:val="false"/>
          <w:iCs w:val="false"/>
          <w:sz w:val="24"/>
          <w:szCs w:val="24"/>
        </w:rPr>
        <w:t xml:space="preserve">Legenda o Bazyliszku- słuchowisko </w:t>
      </w:r>
      <w:hyperlink r:id="rId10">
        <w:r>
          <w:rPr>
            <w:rStyle w:val="Czeinternetowe"/>
            <w:rFonts w:ascii="Times New Roman" w:hAnsi="Times New Roman"/>
            <w:i w:val="false"/>
            <w:iCs w:val="false"/>
            <w:sz w:val="24"/>
            <w:szCs w:val="24"/>
          </w:rPr>
          <w:t>https://www.youtube.com/watch?v=9MQu6yKKY3I</w:t>
        </w:r>
      </w:hyperlink>
      <w:r>
        <w:rPr>
          <w:rFonts w:ascii="Times New Roman" w:hAnsi="Times New Roman"/>
          <w:i w:val="false"/>
          <w:iCs w:val="false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i w:val="false"/>
          <w:iCs w:val="false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/>
      </w:pPr>
      <w:r>
        <w:rPr>
          <w:rFonts w:ascii="Times New Roman" w:hAnsi="Times New Roman"/>
          <w:i w:val="false"/>
          <w:iCs w:val="false"/>
          <w:sz w:val="24"/>
          <w:szCs w:val="24"/>
        </w:rPr>
        <w:t xml:space="preserve">W ramach zajęć ruchowych </w:t>
      </w:r>
      <w:hyperlink r:id="rId11">
        <w:r>
          <w:rPr>
            <w:rStyle w:val="Czeinternetowe"/>
          </w:rPr>
          <w:t>https://www.youtube.com/watch?v=TgBhPVMcR7c</w:t>
        </w:r>
      </w:hyperlink>
      <w:r>
        <w:rPr/>
        <w:t xml:space="preserve"> </w:t>
      </w:r>
    </w:p>
    <w:p>
      <w:pPr>
        <w:pStyle w:val="Normal"/>
        <w:bidi w:val="0"/>
        <w:spacing w:lineRule="auto" w:line="360"/>
        <w:jc w:val="left"/>
        <w:rPr/>
      </w:pPr>
      <w:hyperlink r:id="rId12">
        <w:r>
          <w:rPr>
            <w:rStyle w:val="Czeinternetowe"/>
          </w:rPr>
          <w:t>https://www.youtube.com/watch?v=S5TFdKc6TB4</w:t>
        </w:r>
      </w:hyperlink>
      <w:r>
        <w:rPr/>
        <w:t xml:space="preserve"> ,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i w:val="false"/>
          <w:iCs w:val="false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i w:val="false"/>
          <w:iCs w:val="false"/>
          <w:sz w:val="24"/>
          <w:szCs w:val="24"/>
        </w:rPr>
        <w:t>Dla chętnych dzieci polecam kolorowanki.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i w:val="false"/>
          <w:iCs w:val="false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i w:val="false"/>
          <w:iCs w:val="false"/>
          <w:sz w:val="24"/>
          <w:szCs w:val="24"/>
        </w:rPr>
      </w:r>
    </w:p>
    <w:p>
      <w:pPr>
        <w:pStyle w:val="Normal"/>
        <w:bidi w:val="0"/>
        <w:spacing w:lineRule="auto" w:line="360"/>
        <w:jc w:val="right"/>
        <w:rPr>
          <w:rFonts w:ascii="Times New Roman" w:hAnsi="Times New Roman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i w:val="false"/>
          <w:iCs w:val="false"/>
          <w:sz w:val="24"/>
          <w:szCs w:val="24"/>
        </w:rPr>
        <w:t>Pozdrawiam Magda Szczypka</w:t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32825"/>
            <wp:effectExtent l="0" t="0" r="0" b="0"/>
            <wp:wrapTopAndBottom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ionPro-It" w:hAnsi="MinionPro-It"/>
          <w:i/>
          <w:sz w:val="20"/>
        </w:rPr>
        <w:t>-</w:t>
      </w:r>
    </w:p>
    <w:p>
      <w:pPr>
        <w:pStyle w:val="Normal"/>
        <w:bidi w:val="0"/>
        <w:jc w:val="left"/>
        <w:rPr>
          <w:rFonts w:ascii="MinionPro-It" w:hAnsi="MinionPro-It"/>
          <w:i/>
          <w:i/>
          <w:sz w:val="20"/>
        </w:rPr>
      </w:pPr>
      <w:r>
        <w:rPr/>
      </w:r>
    </w:p>
    <w:p>
      <w:pPr>
        <w:pStyle w:val="Normal"/>
        <w:bidi w:val="0"/>
        <w:jc w:val="left"/>
        <w:rPr>
          <w:rFonts w:ascii="MinionPro-It" w:hAnsi="MinionPro-It"/>
          <w:i/>
          <w:i/>
          <w:sz w:val="20"/>
        </w:rPr>
      </w:pPr>
      <w:r>
        <w:rPr/>
      </w:r>
    </w:p>
    <w:p>
      <w:pPr>
        <w:pStyle w:val="Normal"/>
        <w:bidi w:val="0"/>
        <w:jc w:val="left"/>
        <w:rPr>
          <w:rFonts w:ascii="MinionPro-It" w:hAnsi="MinionPro-It"/>
          <w:i/>
          <w:i/>
          <w:sz w:val="20"/>
        </w:rPr>
      </w:pPr>
      <w:r>
        <w:rPr/>
      </w:r>
    </w:p>
    <w:p>
      <w:pPr>
        <w:pStyle w:val="Normal"/>
        <w:bidi w:val="0"/>
        <w:jc w:val="left"/>
        <w:rPr>
          <w:rFonts w:ascii="MinionPro-It" w:hAnsi="MinionPro-It"/>
          <w:i/>
          <w:i/>
          <w:sz w:val="20"/>
        </w:rPr>
      </w:pPr>
      <w:r>
        <w:rPr/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457200</wp:posOffset>
            </wp:positionH>
            <wp:positionV relativeFrom="paragraph">
              <wp:posOffset>3363595</wp:posOffset>
            </wp:positionV>
            <wp:extent cx="11553825" cy="7962900"/>
            <wp:effectExtent l="0" t="0" r="0" b="0"/>
            <wp:wrapTopAndBottom/>
            <wp:docPr id="4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5382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ionPro-It" w:hAnsi="MinionPro-It"/>
          <w:i/>
          <w:sz w:val="20"/>
        </w:rPr>
        <w:t>-</w:t>
      </w:r>
    </w:p>
    <w:p>
      <w:pPr>
        <w:pStyle w:val="Normal"/>
        <w:bidi w:val="0"/>
        <w:jc w:val="left"/>
        <w:rPr>
          <w:rFonts w:ascii="MinionPro-It" w:hAnsi="MinionPro-It"/>
          <w:i/>
          <w:i/>
          <w:sz w:val="20"/>
        </w:rPr>
      </w:pPr>
      <w:r>
        <w:rPr/>
      </w:r>
    </w:p>
    <w:p>
      <w:pPr>
        <w:pStyle w:val="Normal"/>
        <w:bidi w:val="0"/>
        <w:jc w:val="left"/>
        <w:rPr>
          <w:rFonts w:ascii="MinionPro-It" w:hAnsi="MinionPro-It"/>
          <w:i/>
          <w:i/>
          <w:sz w:val="20"/>
        </w:rPr>
      </w:pPr>
      <w:r>
        <w:rPr/>
      </w:r>
    </w:p>
    <w:p>
      <w:pPr>
        <w:pStyle w:val="Normal"/>
        <w:bidi w:val="0"/>
        <w:jc w:val="left"/>
        <w:rPr>
          <w:rFonts w:ascii="MinionPro-It" w:hAnsi="MinionPro-It"/>
          <w:i/>
          <w:i/>
          <w:sz w:val="20"/>
        </w:rPr>
      </w:pPr>
      <w:r>
        <w:rPr/>
      </w:r>
    </w:p>
    <w:p>
      <w:pPr>
        <w:pStyle w:val="Normal"/>
        <w:bidi w:val="0"/>
        <w:jc w:val="left"/>
        <w:rPr>
          <w:rFonts w:ascii="MinionPro-It" w:hAnsi="MinionPro-It"/>
          <w:i/>
          <w:i/>
          <w:sz w:val="20"/>
        </w:rPr>
      </w:pPr>
      <w:r>
        <w:rPr/>
      </w:r>
    </w:p>
    <w:p>
      <w:pPr>
        <w:pStyle w:val="Normal"/>
        <w:bidi w:val="0"/>
        <w:jc w:val="left"/>
        <w:rPr>
          <w:rFonts w:ascii="MinionPro-It" w:hAnsi="MinionPro-It"/>
          <w:i/>
          <w:i/>
          <w:sz w:val="20"/>
        </w:rPr>
      </w:pPr>
      <w:r>
        <w:rPr/>
      </w:r>
    </w:p>
    <w:p>
      <w:pPr>
        <w:pStyle w:val="Normal"/>
        <w:bidi w:val="0"/>
        <w:jc w:val="left"/>
        <w:rPr>
          <w:rFonts w:ascii="MinionPro-It" w:hAnsi="MinionPro-It"/>
          <w:i/>
          <w:i/>
          <w:sz w:val="20"/>
        </w:rPr>
      </w:pPr>
      <w:r>
        <w:rPr/>
      </w:r>
    </w:p>
    <w:p>
      <w:pPr>
        <w:pStyle w:val="Normal"/>
        <w:bidi w:val="0"/>
        <w:jc w:val="left"/>
        <w:rPr>
          <w:rFonts w:ascii="MinionPro-It" w:hAnsi="MinionPro-It"/>
          <w:i/>
          <w:i/>
          <w:sz w:val="20"/>
        </w:rPr>
      </w:pPr>
      <w:r>
        <w:rPr/>
      </w:r>
    </w:p>
    <w:p>
      <w:pPr>
        <w:pStyle w:val="Normal"/>
        <w:bidi w:val="0"/>
        <w:jc w:val="left"/>
        <w:rPr>
          <w:rFonts w:ascii="MinionPro-It" w:hAnsi="MinionPro-It"/>
          <w:i/>
          <w:i/>
          <w:sz w:val="20"/>
        </w:rPr>
      </w:pPr>
      <w:r>
        <w:rPr/>
      </w:r>
    </w:p>
    <w:p>
      <w:pPr>
        <w:pStyle w:val="Normal"/>
        <w:bidi w:val="0"/>
        <w:jc w:val="left"/>
        <w:rPr>
          <w:rFonts w:ascii="MinionPro-It" w:hAnsi="MinionPro-It"/>
          <w:i/>
          <w:i/>
          <w:sz w:val="20"/>
        </w:rPr>
      </w:pPr>
      <w:r>
        <w:rPr/>
      </w:r>
    </w:p>
    <w:p>
      <w:pPr>
        <w:pStyle w:val="Normal"/>
        <w:bidi w:val="0"/>
        <w:jc w:val="left"/>
        <w:rPr/>
      </w:pPr>
      <w:r>
        <w:rPr>
          <w:rFonts w:ascii="MinionPro-It" w:hAnsi="MinionPro-It"/>
          <w:i/>
          <w:sz w:val="20"/>
        </w:rPr>
        <w:t>-</w:t>
      </w:r>
    </w:p>
    <w:p>
      <w:pPr>
        <w:pStyle w:val="Normal"/>
        <w:bidi w:val="0"/>
        <w:jc w:val="left"/>
        <w:rPr>
          <w:rFonts w:ascii="MinionPro-It" w:hAnsi="MinionPro-It"/>
          <w:i/>
          <w:i/>
          <w:sz w:val="20"/>
        </w:rPr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7951470"/>
            <wp:effectExtent l="0" t="0" r="0" b="0"/>
            <wp:wrapSquare wrapText="largest"/>
            <wp:docPr id="5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5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01"/>
    <w:family w:val="roman"/>
    <w:pitch w:val="variable"/>
  </w:font>
  <w:font w:name="MinionPro-Regular">
    <w:charset w:val="ee"/>
    <w:family w:val="roman"/>
    <w:pitch w:val="variable"/>
  </w:font>
  <w:font w:name="MinionPro-It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20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gqpzdlq4kKM" TargetMode="External"/><Relationship Id="rId3" Type="http://schemas.openxmlformats.org/officeDocument/2006/relationships/hyperlink" Target="https://www.youtube.com/watch?v=cL1ak9-ctGY" TargetMode="External"/><Relationship Id="rId4" Type="http://schemas.openxmlformats.org/officeDocument/2006/relationships/image" Target="media/image1.png"/><Relationship Id="rId5" Type="http://schemas.openxmlformats.org/officeDocument/2006/relationships/hyperlink" Target="https://puzzlefactory.pl/pl/puzzle/graj/krajobrazy/228038-mapa-polski" TargetMode="External"/><Relationship Id="rId6" Type="http://schemas.openxmlformats.org/officeDocument/2006/relationships/image" Target="media/image2.png"/><Relationship Id="rId7" Type="http://schemas.openxmlformats.org/officeDocument/2006/relationships/hyperlink" Target="https://www.youtube.com/watch?v=iid3EQOSSFw" TargetMode="External"/><Relationship Id="rId8" Type="http://schemas.openxmlformats.org/officeDocument/2006/relationships/hyperlink" Target="https://www.youtube.com/watch?v=mmRzBf_2Hsc" TargetMode="External"/><Relationship Id="rId9" Type="http://schemas.openxmlformats.org/officeDocument/2006/relationships/hyperlink" Target="https://www.youtube.com/watch?v=WFOCPSWVVvE" TargetMode="External"/><Relationship Id="rId10" Type="http://schemas.openxmlformats.org/officeDocument/2006/relationships/hyperlink" Target="https://www.youtube.com/watch?v=9MQu6yKKY3I" TargetMode="External"/><Relationship Id="rId11" Type="http://schemas.openxmlformats.org/officeDocument/2006/relationships/hyperlink" Target="https://www.youtube.com/watch?v=TgBhPVMcR7c" TargetMode="External"/><Relationship Id="rId12" Type="http://schemas.openxmlformats.org/officeDocument/2006/relationships/hyperlink" Target="https://www.youtube.com/watch?v=S5TFdKc6TB4" TargetMode="External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15</TotalTime>
  <Application>LibreOffice/6.4.2.2$Windows_X86_64 LibreOffice_project/4e471d8c02c9c90f512f7f9ead8875b57fcb1ec3</Application>
  <Pages>8</Pages>
  <Words>718</Words>
  <Characters>4588</Characters>
  <CharactersWithSpaces>5275</CharactersWithSpaces>
  <Paragraphs>73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2020-04-26T18:59:32Z</dcterms:created>
  <dc:creator/>
  <dc:description/>
  <dc:language>pl-PL</dc:language>
  <cp:lastModifiedBy/>
  <dcterms:modified xsi:type="dcterms:W3CDTF">2020-04-26T20:03:02Z</dcterms:modified>
  <cp:revision>2</cp:revision>
  <dc:subject/>
  <dc:title/>
</cp:coreProperties>
</file>